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0E726" w14:textId="5B5EC4A8" w:rsidR="00261B4B" w:rsidRPr="00261B4B" w:rsidRDefault="00214CE7" w:rsidP="00470EE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</w:t>
      </w:r>
      <w:r w:rsidR="00261B4B" w:rsidRPr="00261B4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261B4B" w:rsidRPr="00261B4B">
        <w:rPr>
          <w:rFonts w:asciiTheme="minorHAnsi" w:hAnsiTheme="minorHAnsi" w:cstheme="minorHAnsi"/>
          <w:sz w:val="28"/>
          <w:szCs w:val="28"/>
        </w:rPr>
        <w:t xml:space="preserve"> February 2025</w:t>
      </w:r>
    </w:p>
    <w:p w14:paraId="3AD24BC5" w14:textId="7A9EFBFF" w:rsidR="00261B4B" w:rsidRPr="00261B4B" w:rsidRDefault="00261B4B" w:rsidP="00470EE1">
      <w:pPr>
        <w:rPr>
          <w:rFonts w:asciiTheme="minorHAnsi" w:hAnsiTheme="minorHAnsi" w:cstheme="minorHAnsi"/>
          <w:sz w:val="28"/>
          <w:szCs w:val="28"/>
        </w:rPr>
      </w:pPr>
    </w:p>
    <w:p w14:paraId="1D4155AE" w14:textId="2D32555C" w:rsidR="00261B4B" w:rsidRPr="00261B4B" w:rsidRDefault="00261B4B" w:rsidP="00470EE1">
      <w:pPr>
        <w:rPr>
          <w:rFonts w:asciiTheme="minorHAnsi" w:hAnsiTheme="minorHAnsi" w:cstheme="minorHAnsi"/>
          <w:sz w:val="28"/>
          <w:szCs w:val="28"/>
        </w:rPr>
      </w:pPr>
      <w:r w:rsidRPr="00261B4B">
        <w:rPr>
          <w:rFonts w:asciiTheme="minorHAnsi" w:hAnsiTheme="minorHAnsi" w:cstheme="minorHAnsi"/>
          <w:sz w:val="28"/>
          <w:szCs w:val="28"/>
        </w:rPr>
        <w:t>Dear Parent/</w:t>
      </w:r>
      <w:proofErr w:type="spellStart"/>
      <w:r w:rsidRPr="00261B4B">
        <w:rPr>
          <w:rFonts w:asciiTheme="minorHAnsi" w:hAnsiTheme="minorHAnsi" w:cstheme="minorHAnsi"/>
          <w:sz w:val="28"/>
          <w:szCs w:val="28"/>
        </w:rPr>
        <w:t>Carers</w:t>
      </w:r>
      <w:proofErr w:type="spellEnd"/>
      <w:r w:rsidRPr="00261B4B">
        <w:rPr>
          <w:rFonts w:asciiTheme="minorHAnsi" w:hAnsiTheme="minorHAnsi" w:cstheme="minorHAnsi"/>
          <w:sz w:val="28"/>
          <w:szCs w:val="28"/>
        </w:rPr>
        <w:t>,</w:t>
      </w:r>
    </w:p>
    <w:p w14:paraId="7EE37D3A" w14:textId="21040380" w:rsidR="00261B4B" w:rsidRPr="00261B4B" w:rsidRDefault="00261B4B" w:rsidP="00261B4B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GB" w:eastAsia="en-GB"/>
        </w:rPr>
      </w:pPr>
      <w:r w:rsidRPr="00261B4B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GB" w:eastAsia="en-GB"/>
        </w:rPr>
        <w:t>The launch of the Magical Reading Vending Machine!</w:t>
      </w:r>
    </w:p>
    <w:p w14:paraId="784815A0" w14:textId="6A935AFB" w:rsidR="00261B4B" w:rsidRPr="00261B4B" w:rsidRDefault="00261B4B" w:rsidP="00261B4B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</w:pP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Hopefully you may have heard about our exciting new Vending Machine which will be full of fa</w:t>
      </w:r>
      <w:bookmarkStart w:id="0" w:name="_GoBack"/>
      <w:bookmarkEnd w:id="0"/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bulous books. The children have been creating a design for the machine based on the slogan ‘Something Very Magical Can Happen When You Read A Good Book’ and the winning designs have gone away to be ‘wrapped’ around the vending machine.</w:t>
      </w:r>
    </w:p>
    <w:p w14:paraId="00728933" w14:textId="30334ADA" w:rsidR="00261B4B" w:rsidRPr="00261B4B" w:rsidRDefault="00261B4B" w:rsidP="00261B4B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</w:pP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Any child reading at home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,</w:t>
      </w: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 xml:space="preserve"> on 4 or more occasions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,</w:t>
      </w: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 xml:space="preserve"> will be given a reading ticket each week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and then at the end of</w:t>
      </w: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 xml:space="preserve"> each half term,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 xml:space="preserve">tickets will be drawn by Mrs </w:t>
      </w:r>
      <w:proofErr w:type="spellStart"/>
      <w:r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McA</w:t>
      </w: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ughey</w:t>
      </w:r>
      <w:proofErr w:type="spellEnd"/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. The winning tickets for each phase through school will exchange their ticket for a token to spend in the Magical Vending Machine and choose a book of their own to take home and enjoy.</w:t>
      </w:r>
    </w:p>
    <w:p w14:paraId="4506168F" w14:textId="37BEB518" w:rsidR="00261B4B" w:rsidRPr="00261B4B" w:rsidRDefault="00261B4B" w:rsidP="00261B4B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</w:pP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Please record reading at home in Home School Diaries and bring into school each day. Reading at home can be anything your child enjoys (including sharing a picture book) alongside their school book: books, magazines, newspapers etc.</w:t>
      </w:r>
    </w:p>
    <w:p w14:paraId="159C4C29" w14:textId="79E1EECD" w:rsidR="00261B4B" w:rsidRPr="00261B4B" w:rsidRDefault="00261B4B" w:rsidP="00261B4B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</w:pP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We will be starting the magical tokens after February half-term.</w:t>
      </w:r>
    </w:p>
    <w:p w14:paraId="28228887" w14:textId="147752B2" w:rsidR="00261B4B" w:rsidRPr="00261B4B" w:rsidRDefault="00261B4B" w:rsidP="00261B4B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</w:pP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We look forward to showing off our Vending Machine and announcing our first winners.</w:t>
      </w:r>
    </w:p>
    <w:p w14:paraId="4FDC6F65" w14:textId="40AC25DF" w:rsidR="00261B4B" w:rsidRPr="00261B4B" w:rsidRDefault="00261B4B" w:rsidP="00261B4B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7C9F663" wp14:editId="28CD01A5">
            <wp:simplePos x="0" y="0"/>
            <wp:positionH relativeFrom="margin">
              <wp:posOffset>1773424</wp:posOffset>
            </wp:positionH>
            <wp:positionV relativeFrom="paragraph">
              <wp:posOffset>-80010</wp:posOffset>
            </wp:positionV>
            <wp:extent cx="2647950" cy="1803743"/>
            <wp:effectExtent l="0" t="0" r="0" b="6350"/>
            <wp:wrapTight wrapText="bothSides">
              <wp:wrapPolygon edited="0">
                <wp:start x="0" y="0"/>
                <wp:lineTo x="0" y="21448"/>
                <wp:lineTo x="21445" y="21448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0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 xml:space="preserve">Mrs </w:t>
      </w:r>
      <w:proofErr w:type="spellStart"/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McAughey</w:t>
      </w:r>
      <w:proofErr w:type="spellEnd"/>
      <w:r w:rsidRPr="00261B4B">
        <w:rPr>
          <w:rFonts w:asciiTheme="minorHAnsi" w:eastAsia="Times New Roman" w:hAnsiTheme="minorHAnsi" w:cstheme="minorHAnsi"/>
          <w:color w:val="000000"/>
          <w:sz w:val="28"/>
          <w:szCs w:val="28"/>
          <w:lang w:val="en-GB" w:eastAsia="en-GB"/>
        </w:rPr>
        <w:t>.</w:t>
      </w:r>
      <w:r w:rsidRPr="00261B4B">
        <w:rPr>
          <w:noProof/>
          <w:lang w:val="en-GB" w:eastAsia="en-GB"/>
        </w:rPr>
        <w:t xml:space="preserve"> </w:t>
      </w:r>
    </w:p>
    <w:p w14:paraId="3E3CAF60" w14:textId="77777777" w:rsidR="001443F9" w:rsidRPr="00261B4B" w:rsidRDefault="001443F9" w:rsidP="001443F9">
      <w:pPr>
        <w:rPr>
          <w:rFonts w:asciiTheme="minorHAnsi" w:hAnsiTheme="minorHAnsi" w:cstheme="minorHAnsi"/>
        </w:rPr>
      </w:pPr>
    </w:p>
    <w:p w14:paraId="37CB13D0" w14:textId="77777777" w:rsidR="001443F9" w:rsidRPr="001443F9" w:rsidRDefault="001443F9" w:rsidP="001443F9"/>
    <w:p w14:paraId="6A094BD5" w14:textId="77777777" w:rsidR="001443F9" w:rsidRPr="001443F9" w:rsidRDefault="001443F9" w:rsidP="001443F9"/>
    <w:p w14:paraId="35D702ED" w14:textId="0BF59D09" w:rsidR="001443F9" w:rsidRPr="001443F9" w:rsidRDefault="001443F9" w:rsidP="001443F9"/>
    <w:p w14:paraId="43D55F8E" w14:textId="5909A98A" w:rsidR="00026672" w:rsidRPr="001443F9" w:rsidRDefault="00026672" w:rsidP="001443F9"/>
    <w:sectPr w:rsidR="00026672" w:rsidRPr="001443F9" w:rsidSect="009D2ECF">
      <w:headerReference w:type="default" r:id="rId9"/>
      <w:footerReference w:type="default" r:id="rId10"/>
      <w:pgSz w:w="11900" w:h="16840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CF0D" w14:textId="77777777" w:rsidR="00954602" w:rsidRDefault="00954602" w:rsidP="00FB660F">
      <w:r>
        <w:separator/>
      </w:r>
    </w:p>
  </w:endnote>
  <w:endnote w:type="continuationSeparator" w:id="0">
    <w:p w14:paraId="23335194" w14:textId="77777777" w:rsidR="00954602" w:rsidRDefault="00954602" w:rsidP="00FB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MT M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Ex B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AA85" w14:textId="26AFA3C4" w:rsidR="00910E14" w:rsidRPr="008F09CE" w:rsidRDefault="009D2ECF" w:rsidP="009D2ECF">
    <w:pPr>
      <w:pStyle w:val="Footer"/>
      <w:tabs>
        <w:tab w:val="clear" w:pos="4320"/>
        <w:tab w:val="clear" w:pos="8640"/>
        <w:tab w:val="left" w:pos="1640"/>
      </w:tabs>
      <w:rPr>
        <w:color w:val="17365D"/>
        <w:sz w:val="18"/>
        <w:szCs w:val="18"/>
      </w:rPr>
    </w:pPr>
    <w:r w:rsidRPr="005D19E7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7968" behindDoc="1" locked="0" layoutInCell="1" allowOverlap="1" wp14:anchorId="44A50A48" wp14:editId="230A198F">
          <wp:simplePos x="0" y="0"/>
          <wp:positionH relativeFrom="margin">
            <wp:posOffset>4918710</wp:posOffset>
          </wp:positionH>
          <wp:positionV relativeFrom="paragraph">
            <wp:posOffset>53340</wp:posOffset>
          </wp:positionV>
          <wp:extent cx="657225" cy="657225"/>
          <wp:effectExtent l="0" t="0" r="9525" b="9525"/>
          <wp:wrapNone/>
          <wp:docPr id="14" name="Picture 14" descr="Z:\ACADEMY LETTERHEADS and LOGOS and Comp Slips\Ofsted Logo to use for Letterheads from 27.11.19 onwar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CADEMY LETTERHEADS and LOGOS and Comp Slips\Ofsted Logo to use for Letterheads from 27.11.19 onward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17365D"/>
        <w:sz w:val="18"/>
        <w:szCs w:val="18"/>
      </w:rPr>
      <w:t xml:space="preserve">                     </w:t>
    </w:r>
    <w:r w:rsidR="001443F9" w:rsidRPr="00422AC6">
      <w:rPr>
        <w:rFonts w:ascii="Comic Sans MS" w:hAnsi="Comic Sans MS"/>
        <w:noProof/>
        <w:lang w:val="en-GB" w:eastAsia="en-GB"/>
      </w:rPr>
      <w:drawing>
        <wp:inline distT="0" distB="0" distL="0" distR="0" wp14:anchorId="3B2A6D1F" wp14:editId="65A90CB6">
          <wp:extent cx="790575" cy="790575"/>
          <wp:effectExtent l="0" t="0" r="9525" b="9525"/>
          <wp:docPr id="15" name="Picture 15" descr="\\bcpfile01\staffdata$\dfenton3\Downloads\2-4s_40x40_logo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cpfile01\staffdata$\dfenton3\Downloads\2-4s_40x40_logo 202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7365D"/>
        <w:sz w:val="18"/>
        <w:szCs w:val="18"/>
      </w:rPr>
      <w:t xml:space="preserve">                  </w:t>
    </w:r>
    <w:r>
      <w:rPr>
        <w:color w:val="17365D"/>
        <w:sz w:val="18"/>
        <w:szCs w:val="18"/>
      </w:rPr>
      <w:tab/>
    </w:r>
    <w:r>
      <w:rPr>
        <w:color w:val="17365D"/>
        <w:sz w:val="18"/>
        <w:szCs w:val="18"/>
      </w:rPr>
      <w:tab/>
    </w:r>
    <w:r w:rsidR="001443F9" w:rsidRPr="001443F9">
      <w:rPr>
        <w:noProof/>
        <w:lang w:val="en-GB" w:eastAsia="en-GB"/>
      </w:rPr>
      <w:drawing>
        <wp:inline distT="0" distB="0" distL="0" distR="0" wp14:anchorId="0162A374" wp14:editId="402543ED">
          <wp:extent cx="858587" cy="699135"/>
          <wp:effectExtent l="0" t="0" r="0" b="5715"/>
          <wp:docPr id="1" name="Picture 1" descr="\\bcpfile01\staffdata$\carolinebennett\Downloads\thumbnail_Outlook-bawgbz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cpfile01\staffdata$\carolinebennett\Downloads\thumbnail_Outlook-bawgbze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021" cy="71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7365D"/>
        <w:sz w:val="18"/>
        <w:szCs w:val="18"/>
      </w:rPr>
      <w:tab/>
    </w:r>
    <w:r>
      <w:rPr>
        <w:color w:val="17365D"/>
        <w:sz w:val="18"/>
        <w:szCs w:val="18"/>
      </w:rPr>
      <w:tab/>
    </w:r>
    <w:r>
      <w:rPr>
        <w:color w:val="17365D"/>
        <w:sz w:val="18"/>
        <w:szCs w:val="18"/>
      </w:rPr>
      <w:tab/>
      <w:t xml:space="preserve">          </w:t>
    </w:r>
    <w:r w:rsidRPr="008F09CE">
      <w:rPr>
        <w:color w:val="17365D"/>
        <w:sz w:val="18"/>
        <w:szCs w:val="18"/>
      </w:rPr>
      <w:t>Registered no. 08296921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7954" w14:textId="77777777" w:rsidR="00954602" w:rsidRDefault="00954602" w:rsidP="00FB660F">
      <w:r>
        <w:separator/>
      </w:r>
    </w:p>
  </w:footnote>
  <w:footnote w:type="continuationSeparator" w:id="0">
    <w:p w14:paraId="2E236E75" w14:textId="77777777" w:rsidR="00954602" w:rsidRDefault="00954602" w:rsidP="00FB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573B" w14:textId="1B27F178" w:rsidR="00FB660F" w:rsidRPr="00336FDF" w:rsidRDefault="001A19A5" w:rsidP="006B2150">
    <w:pPr>
      <w:pStyle w:val="Heading3"/>
    </w:pPr>
    <w:r w:rsidRPr="001A19A5">
      <w:rPr>
        <w:noProof/>
        <w:lang w:val="en-GB" w:eastAsia="en-GB"/>
      </w:rPr>
      <w:drawing>
        <wp:anchor distT="0" distB="0" distL="114300" distR="114300" simplePos="0" relativeHeight="251665920" behindDoc="1" locked="0" layoutInCell="1" allowOverlap="1" wp14:anchorId="12B42644" wp14:editId="440598C9">
          <wp:simplePos x="0" y="0"/>
          <wp:positionH relativeFrom="margin">
            <wp:posOffset>-44450</wp:posOffset>
          </wp:positionH>
          <wp:positionV relativeFrom="page">
            <wp:posOffset>285750</wp:posOffset>
          </wp:positionV>
          <wp:extent cx="6440805" cy="1104900"/>
          <wp:effectExtent l="0" t="0" r="0" b="0"/>
          <wp:wrapTight wrapText="bothSides">
            <wp:wrapPolygon edited="0">
              <wp:start x="0" y="0"/>
              <wp:lineTo x="0" y="21228"/>
              <wp:lineTo x="21530" y="21228"/>
              <wp:lineTo x="2153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080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42C06"/>
    <w:multiLevelType w:val="multilevel"/>
    <w:tmpl w:val="3BFEF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765837"/>
    <w:multiLevelType w:val="hybridMultilevel"/>
    <w:tmpl w:val="10CE0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27B"/>
    <w:multiLevelType w:val="hybridMultilevel"/>
    <w:tmpl w:val="3DAA1452"/>
    <w:lvl w:ilvl="0" w:tplc="EC562DC4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F16"/>
    <w:multiLevelType w:val="hybridMultilevel"/>
    <w:tmpl w:val="F314C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1CB2"/>
    <w:multiLevelType w:val="multilevel"/>
    <w:tmpl w:val="1F927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E085E8B"/>
    <w:multiLevelType w:val="multilevel"/>
    <w:tmpl w:val="EE18D83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6D7504"/>
    <w:multiLevelType w:val="hybridMultilevel"/>
    <w:tmpl w:val="C87A8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6EEC"/>
    <w:multiLevelType w:val="hybridMultilevel"/>
    <w:tmpl w:val="2BCA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71F9"/>
    <w:multiLevelType w:val="hybridMultilevel"/>
    <w:tmpl w:val="35FC4DB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244EB7"/>
    <w:multiLevelType w:val="multilevel"/>
    <w:tmpl w:val="81C6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eastAsia="MS Mincho" w:hAnsi="Calibri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eastAsia="MS Mincho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eastAsia="MS Mincho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eastAsia="MS Mincho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eastAsia="MS Mincho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eastAsia="MS Mincho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eastAsia="MS Mincho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eastAsia="MS Mincho" w:hAnsi="Arial" w:cs="Arial" w:hint="default"/>
      </w:rPr>
    </w:lvl>
  </w:abstractNum>
  <w:abstractNum w:abstractNumId="11" w15:restartNumberingAfterBreak="0">
    <w:nsid w:val="35775F68"/>
    <w:multiLevelType w:val="hybridMultilevel"/>
    <w:tmpl w:val="773C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E1DDC"/>
    <w:multiLevelType w:val="multilevel"/>
    <w:tmpl w:val="2A7E7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3" w15:restartNumberingAfterBreak="0">
    <w:nsid w:val="397627ED"/>
    <w:multiLevelType w:val="multilevel"/>
    <w:tmpl w:val="BB2AD9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3A4D4E28"/>
    <w:multiLevelType w:val="multilevel"/>
    <w:tmpl w:val="39221F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3D1B668F"/>
    <w:multiLevelType w:val="multilevel"/>
    <w:tmpl w:val="4682739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1B1EA6"/>
    <w:multiLevelType w:val="multilevel"/>
    <w:tmpl w:val="E8325DE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0C567C"/>
    <w:multiLevelType w:val="hybridMultilevel"/>
    <w:tmpl w:val="244C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398D"/>
    <w:multiLevelType w:val="hybridMultilevel"/>
    <w:tmpl w:val="2306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411CF"/>
    <w:multiLevelType w:val="hybridMultilevel"/>
    <w:tmpl w:val="EF508F54"/>
    <w:lvl w:ilvl="0" w:tplc="1974E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89A75D6"/>
    <w:multiLevelType w:val="multilevel"/>
    <w:tmpl w:val="E7703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5B715674"/>
    <w:multiLevelType w:val="hybridMultilevel"/>
    <w:tmpl w:val="C056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0555E20"/>
    <w:multiLevelType w:val="multilevel"/>
    <w:tmpl w:val="BCBAD3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673F26B4"/>
    <w:multiLevelType w:val="hybridMultilevel"/>
    <w:tmpl w:val="19F0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15039"/>
    <w:multiLevelType w:val="multilevel"/>
    <w:tmpl w:val="A79EF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26F69EF"/>
    <w:multiLevelType w:val="hybridMultilevel"/>
    <w:tmpl w:val="10B0AF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F42DD2"/>
    <w:multiLevelType w:val="multilevel"/>
    <w:tmpl w:val="AF8C30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762A73FE"/>
    <w:multiLevelType w:val="hybridMultilevel"/>
    <w:tmpl w:val="4992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9758D"/>
    <w:multiLevelType w:val="hybridMultilevel"/>
    <w:tmpl w:val="D50A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28"/>
  </w:num>
  <w:num w:numId="5">
    <w:abstractNumId w:val="10"/>
  </w:num>
  <w:num w:numId="6">
    <w:abstractNumId w:val="11"/>
  </w:num>
  <w:num w:numId="7">
    <w:abstractNumId w:val="12"/>
  </w:num>
  <w:num w:numId="8">
    <w:abstractNumId w:val="23"/>
  </w:num>
  <w:num w:numId="9">
    <w:abstractNumId w:val="8"/>
  </w:num>
  <w:num w:numId="10">
    <w:abstractNumId w:val="18"/>
  </w:num>
  <w:num w:numId="11">
    <w:abstractNumId w:val="7"/>
  </w:num>
  <w:num w:numId="12">
    <w:abstractNumId w:val="17"/>
  </w:num>
  <w:num w:numId="13">
    <w:abstractNumId w:val="27"/>
  </w:num>
  <w:num w:numId="14">
    <w:abstractNumId w:val="9"/>
  </w:num>
  <w:num w:numId="15">
    <w:abstractNumId w:val="22"/>
  </w:num>
  <w:num w:numId="16">
    <w:abstractNumId w:val="24"/>
  </w:num>
  <w:num w:numId="17">
    <w:abstractNumId w:val="5"/>
  </w:num>
  <w:num w:numId="18">
    <w:abstractNumId w:val="25"/>
  </w:num>
  <w:num w:numId="19">
    <w:abstractNumId w:val="1"/>
  </w:num>
  <w:num w:numId="20">
    <w:abstractNumId w:val="14"/>
  </w:num>
  <w:num w:numId="21">
    <w:abstractNumId w:val="3"/>
  </w:num>
  <w:num w:numId="22">
    <w:abstractNumId w:val="20"/>
  </w:num>
  <w:num w:numId="23">
    <w:abstractNumId w:val="26"/>
  </w:num>
  <w:num w:numId="24">
    <w:abstractNumId w:val="13"/>
  </w:num>
  <w:num w:numId="25">
    <w:abstractNumId w:val="6"/>
  </w:num>
  <w:num w:numId="26">
    <w:abstractNumId w:val="2"/>
  </w:num>
  <w:num w:numId="27">
    <w:abstractNumId w:val="16"/>
  </w:num>
  <w:num w:numId="28">
    <w:abstractNumId w:val="1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0F"/>
    <w:rsid w:val="000111B3"/>
    <w:rsid w:val="00012625"/>
    <w:rsid w:val="00026672"/>
    <w:rsid w:val="0003262A"/>
    <w:rsid w:val="00051259"/>
    <w:rsid w:val="000653C3"/>
    <w:rsid w:val="000677A7"/>
    <w:rsid w:val="00077705"/>
    <w:rsid w:val="00077C04"/>
    <w:rsid w:val="00080C59"/>
    <w:rsid w:val="000841D5"/>
    <w:rsid w:val="0009183B"/>
    <w:rsid w:val="000A1CB0"/>
    <w:rsid w:val="000A55DE"/>
    <w:rsid w:val="000B1EA1"/>
    <w:rsid w:val="000D36B2"/>
    <w:rsid w:val="00105A6F"/>
    <w:rsid w:val="00130054"/>
    <w:rsid w:val="001443F9"/>
    <w:rsid w:val="00180B98"/>
    <w:rsid w:val="00187D56"/>
    <w:rsid w:val="001A19A5"/>
    <w:rsid w:val="001A6CF8"/>
    <w:rsid w:val="001D07FC"/>
    <w:rsid w:val="00212E53"/>
    <w:rsid w:val="00214CE7"/>
    <w:rsid w:val="00237678"/>
    <w:rsid w:val="00252B34"/>
    <w:rsid w:val="00260250"/>
    <w:rsid w:val="00261B4B"/>
    <w:rsid w:val="0027251E"/>
    <w:rsid w:val="0027711C"/>
    <w:rsid w:val="002C4617"/>
    <w:rsid w:val="002F764A"/>
    <w:rsid w:val="00336FDF"/>
    <w:rsid w:val="00342839"/>
    <w:rsid w:val="00355C1A"/>
    <w:rsid w:val="0036409F"/>
    <w:rsid w:val="00387D62"/>
    <w:rsid w:val="00391BC7"/>
    <w:rsid w:val="003B291C"/>
    <w:rsid w:val="003B6A08"/>
    <w:rsid w:val="003E1B94"/>
    <w:rsid w:val="003E2457"/>
    <w:rsid w:val="004110A1"/>
    <w:rsid w:val="00422AC6"/>
    <w:rsid w:val="004267B8"/>
    <w:rsid w:val="0046476F"/>
    <w:rsid w:val="00470EE1"/>
    <w:rsid w:val="00483119"/>
    <w:rsid w:val="004924D4"/>
    <w:rsid w:val="004E6DC3"/>
    <w:rsid w:val="00505BF4"/>
    <w:rsid w:val="00510A1D"/>
    <w:rsid w:val="00522A15"/>
    <w:rsid w:val="0056126B"/>
    <w:rsid w:val="00576892"/>
    <w:rsid w:val="0058160A"/>
    <w:rsid w:val="005963C2"/>
    <w:rsid w:val="005A15C8"/>
    <w:rsid w:val="005B1D4A"/>
    <w:rsid w:val="005D19E7"/>
    <w:rsid w:val="005D6776"/>
    <w:rsid w:val="005F5A28"/>
    <w:rsid w:val="0062754C"/>
    <w:rsid w:val="00633855"/>
    <w:rsid w:val="00654225"/>
    <w:rsid w:val="00684C0B"/>
    <w:rsid w:val="006B2150"/>
    <w:rsid w:val="006D486C"/>
    <w:rsid w:val="006E5D58"/>
    <w:rsid w:val="006E7E39"/>
    <w:rsid w:val="006E7E54"/>
    <w:rsid w:val="006F4A99"/>
    <w:rsid w:val="007018CE"/>
    <w:rsid w:val="0072019B"/>
    <w:rsid w:val="00727AE9"/>
    <w:rsid w:val="00786343"/>
    <w:rsid w:val="00786AC7"/>
    <w:rsid w:val="0078766D"/>
    <w:rsid w:val="007B29E4"/>
    <w:rsid w:val="00801B28"/>
    <w:rsid w:val="00821FEC"/>
    <w:rsid w:val="008239B0"/>
    <w:rsid w:val="00833A5C"/>
    <w:rsid w:val="0083430B"/>
    <w:rsid w:val="0086180D"/>
    <w:rsid w:val="00874858"/>
    <w:rsid w:val="0088622A"/>
    <w:rsid w:val="00887109"/>
    <w:rsid w:val="008C6785"/>
    <w:rsid w:val="008F09CE"/>
    <w:rsid w:val="008F26CB"/>
    <w:rsid w:val="009031BC"/>
    <w:rsid w:val="00910E14"/>
    <w:rsid w:val="00910E41"/>
    <w:rsid w:val="00930F1F"/>
    <w:rsid w:val="00954602"/>
    <w:rsid w:val="00963642"/>
    <w:rsid w:val="00994510"/>
    <w:rsid w:val="009D2ECF"/>
    <w:rsid w:val="009D4DBE"/>
    <w:rsid w:val="009F239F"/>
    <w:rsid w:val="009F5366"/>
    <w:rsid w:val="009F5987"/>
    <w:rsid w:val="009F5C39"/>
    <w:rsid w:val="00A004C9"/>
    <w:rsid w:val="00A00F18"/>
    <w:rsid w:val="00A31B83"/>
    <w:rsid w:val="00A41C83"/>
    <w:rsid w:val="00A62D85"/>
    <w:rsid w:val="00A778FD"/>
    <w:rsid w:val="00AF4ADA"/>
    <w:rsid w:val="00B22C37"/>
    <w:rsid w:val="00B43A4A"/>
    <w:rsid w:val="00B61C1E"/>
    <w:rsid w:val="00B62BFD"/>
    <w:rsid w:val="00B72671"/>
    <w:rsid w:val="00B90687"/>
    <w:rsid w:val="00BA4091"/>
    <w:rsid w:val="00BC1729"/>
    <w:rsid w:val="00BC36F4"/>
    <w:rsid w:val="00C02E09"/>
    <w:rsid w:val="00C77C37"/>
    <w:rsid w:val="00C93E2E"/>
    <w:rsid w:val="00CA21F6"/>
    <w:rsid w:val="00CB1F1C"/>
    <w:rsid w:val="00CB602A"/>
    <w:rsid w:val="00CB6E13"/>
    <w:rsid w:val="00CB798C"/>
    <w:rsid w:val="00CD7809"/>
    <w:rsid w:val="00CE710D"/>
    <w:rsid w:val="00D13D2D"/>
    <w:rsid w:val="00D8716A"/>
    <w:rsid w:val="00D90779"/>
    <w:rsid w:val="00D95D82"/>
    <w:rsid w:val="00DB1E0C"/>
    <w:rsid w:val="00DE6533"/>
    <w:rsid w:val="00E16829"/>
    <w:rsid w:val="00E353ED"/>
    <w:rsid w:val="00E56491"/>
    <w:rsid w:val="00E6068A"/>
    <w:rsid w:val="00E64308"/>
    <w:rsid w:val="00E76E2C"/>
    <w:rsid w:val="00EC0592"/>
    <w:rsid w:val="00F23956"/>
    <w:rsid w:val="00F64359"/>
    <w:rsid w:val="00F72A5C"/>
    <w:rsid w:val="00F75462"/>
    <w:rsid w:val="00F91D0A"/>
    <w:rsid w:val="00FB660F"/>
    <w:rsid w:val="00FC1F33"/>
    <w:rsid w:val="00FE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3B059EB"/>
  <w15:docId w15:val="{837547D2-A5BF-4DD0-9804-869ED0F5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ED"/>
    <w:pPr>
      <w:spacing w:before="120" w:after="120"/>
    </w:pPr>
    <w:rPr>
      <w:rFonts w:ascii="Arial MT Lt" w:hAnsi="Arial MT Lt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60F"/>
    <w:pPr>
      <w:keepNext/>
      <w:keepLines/>
      <w:spacing w:before="480"/>
      <w:outlineLvl w:val="0"/>
    </w:pPr>
    <w:rPr>
      <w:rFonts w:ascii="Arial MT Md" w:eastAsia="MS Gothic" w:hAnsi="Arial MT Md"/>
      <w:bCs/>
      <w:color w:val="1B27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60F"/>
    <w:pPr>
      <w:keepNext/>
      <w:keepLines/>
      <w:spacing w:before="200"/>
      <w:outlineLvl w:val="1"/>
    </w:pPr>
    <w:rPr>
      <w:rFonts w:ascii="Arial MT Ex Bd" w:eastAsia="MS Gothic" w:hAnsi="Arial MT Ex Bd"/>
      <w:bCs/>
      <w:color w:val="0098B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809"/>
    <w:pPr>
      <w:keepNext/>
      <w:keepLines/>
      <w:spacing w:before="40" w:after="0"/>
      <w:outlineLvl w:val="2"/>
    </w:pPr>
    <w:rPr>
      <w:rFonts w:ascii="Calibri" w:eastAsia="MS Gothic" w:hAnsi="Calibr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809"/>
    <w:pPr>
      <w:keepNext/>
      <w:keepLines/>
      <w:spacing w:before="40" w:after="0"/>
      <w:outlineLvl w:val="3"/>
    </w:pPr>
    <w:rPr>
      <w:rFonts w:ascii="Calibri" w:eastAsia="MS Gothic" w:hAnsi="Calibri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660F"/>
    <w:rPr>
      <w:rFonts w:ascii="Arial MT Md" w:eastAsia="MS Gothic" w:hAnsi="Arial MT Md" w:cs="Times New Roman"/>
      <w:bCs/>
      <w:color w:val="1B2745"/>
      <w:sz w:val="32"/>
      <w:szCs w:val="32"/>
    </w:rPr>
  </w:style>
  <w:style w:type="character" w:customStyle="1" w:styleId="Heading2Char">
    <w:name w:val="Heading 2 Char"/>
    <w:link w:val="Heading2"/>
    <w:uiPriority w:val="9"/>
    <w:rsid w:val="00FB660F"/>
    <w:rPr>
      <w:rFonts w:ascii="Arial MT Ex Bd" w:eastAsia="MS Gothic" w:hAnsi="Arial MT Ex Bd" w:cs="Times New Roman"/>
      <w:bCs/>
      <w:color w:val="0098B1"/>
      <w:sz w:val="28"/>
      <w:szCs w:val="28"/>
    </w:rPr>
  </w:style>
  <w:style w:type="paragraph" w:styleId="NoSpacing">
    <w:name w:val="No Spacing"/>
    <w:link w:val="NoSpacingChar"/>
    <w:uiPriority w:val="1"/>
    <w:qFormat/>
    <w:rsid w:val="00FB660F"/>
    <w:rPr>
      <w:rFonts w:ascii="Arial MT Lt" w:hAnsi="Arial MT Lt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B66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B660F"/>
    <w:rPr>
      <w:rFonts w:ascii="Arial MT Lt" w:hAnsi="Arial MT Lt"/>
    </w:rPr>
  </w:style>
  <w:style w:type="paragraph" w:styleId="Footer">
    <w:name w:val="footer"/>
    <w:basedOn w:val="Normal"/>
    <w:link w:val="FooterChar"/>
    <w:uiPriority w:val="99"/>
    <w:unhideWhenUsed/>
    <w:rsid w:val="00FB66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B660F"/>
    <w:rPr>
      <w:rFonts w:ascii="Arial MT Lt" w:hAnsi="Arial MT 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660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3ED"/>
    <w:pPr>
      <w:ind w:left="720"/>
      <w:contextualSpacing/>
    </w:pPr>
  </w:style>
  <w:style w:type="character" w:styleId="Hyperlink">
    <w:name w:val="Hyperlink"/>
    <w:uiPriority w:val="99"/>
    <w:unhideWhenUsed/>
    <w:rsid w:val="003B291C"/>
    <w:rPr>
      <w:color w:val="0000FF"/>
      <w:u w:val="single"/>
    </w:rPr>
  </w:style>
  <w:style w:type="paragraph" w:customStyle="1" w:styleId="Default">
    <w:name w:val="Default"/>
    <w:rsid w:val="003B291C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1A6CF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1A6CF8"/>
  </w:style>
  <w:style w:type="character" w:customStyle="1" w:styleId="eop">
    <w:name w:val="eop"/>
    <w:basedOn w:val="DefaultParagraphFont"/>
    <w:rsid w:val="001A6CF8"/>
  </w:style>
  <w:style w:type="character" w:customStyle="1" w:styleId="apple-converted-space">
    <w:name w:val="apple-converted-space"/>
    <w:basedOn w:val="DefaultParagraphFont"/>
    <w:rsid w:val="001A6CF8"/>
  </w:style>
  <w:style w:type="character" w:customStyle="1" w:styleId="spellingerror">
    <w:name w:val="spellingerror"/>
    <w:basedOn w:val="DefaultParagraphFont"/>
    <w:rsid w:val="001A6CF8"/>
  </w:style>
  <w:style w:type="character" w:customStyle="1" w:styleId="Heading3Char">
    <w:name w:val="Heading 3 Char"/>
    <w:link w:val="Heading3"/>
    <w:uiPriority w:val="9"/>
    <w:rsid w:val="00CD7809"/>
    <w:rPr>
      <w:rFonts w:ascii="Calibri" w:eastAsia="MS Gothic" w:hAnsi="Calibri" w:cs="Times New Roman"/>
      <w:color w:val="243F60"/>
    </w:rPr>
  </w:style>
  <w:style w:type="character" w:customStyle="1" w:styleId="Heading4Char">
    <w:name w:val="Heading 4 Char"/>
    <w:link w:val="Heading4"/>
    <w:uiPriority w:val="9"/>
    <w:semiHidden/>
    <w:rsid w:val="00CD7809"/>
    <w:rPr>
      <w:rFonts w:ascii="Calibri" w:eastAsia="MS Gothic" w:hAnsi="Calibri" w:cs="Times New Roman"/>
      <w:i/>
      <w:iCs/>
      <w:color w:val="365F91"/>
    </w:rPr>
  </w:style>
  <w:style w:type="paragraph" w:styleId="BodyText2">
    <w:name w:val="Body Text 2"/>
    <w:basedOn w:val="Normal"/>
    <w:link w:val="BodyText2Char"/>
    <w:rsid w:val="00CD7809"/>
    <w:pPr>
      <w:spacing w:before="0" w:after="0"/>
    </w:pPr>
    <w:rPr>
      <w:rFonts w:ascii="Times New Roman" w:eastAsia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CD7809"/>
    <w:rPr>
      <w:rFonts w:ascii="Times New Roman" w:eastAsia="Times New Roman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D7809"/>
    <w:pPr>
      <w:spacing w:before="0"/>
    </w:pPr>
    <w:rPr>
      <w:rFonts w:ascii="Times New Roman" w:eastAsia="Times New Roman" w:hAnsi="Times New Roman"/>
      <w:lang w:val="en-GB"/>
    </w:rPr>
  </w:style>
  <w:style w:type="character" w:customStyle="1" w:styleId="BodyTextChar">
    <w:name w:val="Body Text Char"/>
    <w:link w:val="BodyText"/>
    <w:uiPriority w:val="99"/>
    <w:rsid w:val="00CD7809"/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CD7809"/>
    <w:pPr>
      <w:spacing w:before="0" w:after="0"/>
    </w:pPr>
    <w:rPr>
      <w:rFonts w:ascii="Times New Roman" w:eastAsia="Cambria" w:hAnsi="Times New Roman"/>
      <w:lang w:val="en-GB" w:eastAsia="en-GB"/>
    </w:rPr>
  </w:style>
  <w:style w:type="table" w:styleId="TableGrid">
    <w:name w:val="Table Grid"/>
    <w:basedOn w:val="TableNormal"/>
    <w:uiPriority w:val="59"/>
    <w:rsid w:val="00633855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B1E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727AE9"/>
    <w:rPr>
      <w:rFonts w:ascii="Arial MT Lt" w:hAnsi="Arial MT Lt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705AC1-321B-425A-A38E-245273B5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DTW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Bibby</dc:creator>
  <cp:keywords/>
  <dc:description/>
  <cp:lastModifiedBy>Caroline Bennett</cp:lastModifiedBy>
  <cp:revision>3</cp:revision>
  <cp:lastPrinted>2023-06-19T10:16:00Z</cp:lastPrinted>
  <dcterms:created xsi:type="dcterms:W3CDTF">2025-02-04T13:17:00Z</dcterms:created>
  <dcterms:modified xsi:type="dcterms:W3CDTF">2025-02-05T08:23:00Z</dcterms:modified>
</cp:coreProperties>
</file>